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3266"/>
        <w:gridCol w:w="3255"/>
      </w:tblGrid>
      <w:tr w:rsidR="00454A44" w14:paraId="35CE7B7F" w14:textId="77777777" w:rsidTr="00C555AC">
        <w:tc>
          <w:tcPr>
            <w:tcW w:w="3258" w:type="dxa"/>
          </w:tcPr>
          <w:p w14:paraId="607BF88A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66" w:type="dxa"/>
          </w:tcPr>
          <w:p w14:paraId="0EFAAD9D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26F338E" wp14:editId="2F19B9F6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5" w:type="dxa"/>
          </w:tcPr>
          <w:p w14:paraId="41E30D97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E8D447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4C88E85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B473524" w14:textId="77777777" w:rsidR="00FC57FA" w:rsidRPr="00FC57FA" w:rsidRDefault="00FC57FA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54A44" w14:paraId="103B2D16" w14:textId="77777777" w:rsidTr="00C555AC">
        <w:tc>
          <w:tcPr>
            <w:tcW w:w="9779" w:type="dxa"/>
            <w:gridSpan w:val="3"/>
          </w:tcPr>
          <w:p w14:paraId="4D6493AC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268213D7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673FD73A" w14:textId="77777777" w:rsidR="00454A44" w:rsidRPr="00FC57FA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FC57FA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FC57FA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1730A7C9" w14:textId="77777777" w:rsidR="00454A44" w:rsidRPr="00FC57FA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FC57FA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40A18A15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51218925" w14:textId="77777777" w:rsidTr="00C555AC">
        <w:tc>
          <w:tcPr>
            <w:tcW w:w="9779" w:type="dxa"/>
            <w:gridSpan w:val="3"/>
          </w:tcPr>
          <w:p w14:paraId="742CD5F9" w14:textId="77777777" w:rsidR="00A5016D" w:rsidRDefault="0014759B" w:rsidP="0014759B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РОЗПОРЯДЖЕННЯ</w:t>
            </w:r>
          </w:p>
          <w:p w14:paraId="2D68AD3F" w14:textId="77777777" w:rsidR="00B35DD8" w:rsidRDefault="00B35DD8" w:rsidP="0014759B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14:paraId="7116217E" w14:textId="7A20BFB7" w:rsidR="00B35DD8" w:rsidRDefault="009D7F57" w:rsidP="00B35DD8">
            <w:pPr>
              <w:tabs>
                <w:tab w:val="left" w:pos="660"/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 xml:space="preserve">  </w:t>
            </w:r>
            <w:r w:rsidR="00FD4065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 xml:space="preserve">28 </w:t>
            </w:r>
            <w:r w:rsidR="00D16F6D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>листопада</w:t>
            </w:r>
            <w:r w:rsidR="00B35DD8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 xml:space="preserve"> 2024 року                     м. Луцьк                                           № </w:t>
            </w:r>
            <w:r w:rsidR="00FD4065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>162</w:t>
            </w:r>
          </w:p>
          <w:p w14:paraId="71402AAF" w14:textId="77777777" w:rsidR="00B35DD8" w:rsidRPr="005A648B" w:rsidRDefault="00B35DD8" w:rsidP="00B35DD8">
            <w:pPr>
              <w:tabs>
                <w:tab w:val="left" w:pos="660"/>
                <w:tab w:val="left" w:pos="709"/>
              </w:tabs>
              <w:jc w:val="both"/>
              <w:rPr>
                <w:rFonts w:ascii="Times New Roman" w:hAnsi="Times New Roman"/>
                <w:bCs/>
                <w:sz w:val="32"/>
                <w:szCs w:val="32"/>
                <w:lang w:val="uk-UA"/>
              </w:rPr>
            </w:pPr>
          </w:p>
          <w:p w14:paraId="7A3D2286" w14:textId="4D924E85" w:rsidR="007E33D4" w:rsidRDefault="00B35DD8" w:rsidP="00E15855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>Про</w:t>
            </w:r>
            <w:r w:rsidR="00EE6CC3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 xml:space="preserve"> </w:t>
            </w:r>
            <w:r w:rsidR="00ED6CE0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>комісі</w:t>
            </w:r>
            <w:r w:rsidR="00A60917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>ю</w:t>
            </w:r>
            <w:r w:rsidR="00ED6CE0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 xml:space="preserve"> з питань роботи зі службовою інформацією </w:t>
            </w:r>
          </w:p>
          <w:p w14:paraId="44FC3BC1" w14:textId="2A64C852" w:rsidR="00B35DD8" w:rsidRDefault="00E15855" w:rsidP="00A60917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Cs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>Літер «М»</w:t>
            </w:r>
            <w:r w:rsidR="007E33D4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 xml:space="preserve"> </w:t>
            </w:r>
            <w:r w:rsidR="00A60917"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>районної державної адміністрації</w:t>
            </w:r>
          </w:p>
          <w:p w14:paraId="493D5638" w14:textId="6495E0C8" w:rsidR="00B35DD8" w:rsidRPr="005A648B" w:rsidRDefault="00A31380" w:rsidP="00A31380">
            <w:pPr>
              <w:tabs>
                <w:tab w:val="left" w:pos="2565"/>
              </w:tabs>
              <w:jc w:val="both"/>
              <w:rPr>
                <w:rFonts w:ascii="Times New Roman" w:hAnsi="Times New Roman"/>
                <w:bCs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val="uk-UA"/>
              </w:rPr>
              <w:tab/>
            </w:r>
          </w:p>
        </w:tc>
      </w:tr>
    </w:tbl>
    <w:p w14:paraId="35A93E90" w14:textId="08B5E175" w:rsidR="00811263" w:rsidRDefault="00716CAC" w:rsidP="00AC13CF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ab/>
      </w:r>
      <w:r w:rsidRPr="00716CAC">
        <w:rPr>
          <w:rFonts w:ascii="Times New Roman" w:hAnsi="Times New Roman"/>
          <w:bCs/>
          <w:sz w:val="28"/>
          <w:szCs w:val="20"/>
        </w:rPr>
        <w:t xml:space="preserve">Відповідно до </w:t>
      </w:r>
      <w:r w:rsidR="00EE6CC3">
        <w:rPr>
          <w:rFonts w:ascii="Times New Roman" w:hAnsi="Times New Roman"/>
          <w:bCs/>
          <w:sz w:val="28"/>
          <w:szCs w:val="20"/>
        </w:rPr>
        <w:t>статей 6, 39, 41 З</w:t>
      </w:r>
      <w:r w:rsidR="00ED6CE0">
        <w:rPr>
          <w:rFonts w:ascii="Times New Roman" w:hAnsi="Times New Roman"/>
          <w:bCs/>
          <w:sz w:val="28"/>
          <w:szCs w:val="20"/>
        </w:rPr>
        <w:t>акон</w:t>
      </w:r>
      <w:r w:rsidR="00EE6CC3">
        <w:rPr>
          <w:rFonts w:ascii="Times New Roman" w:hAnsi="Times New Roman"/>
          <w:bCs/>
          <w:sz w:val="28"/>
          <w:szCs w:val="20"/>
        </w:rPr>
        <w:t>у</w:t>
      </w:r>
      <w:r w:rsidR="00ED6CE0">
        <w:rPr>
          <w:rFonts w:ascii="Times New Roman" w:hAnsi="Times New Roman"/>
          <w:bCs/>
          <w:sz w:val="28"/>
          <w:szCs w:val="20"/>
        </w:rPr>
        <w:t xml:space="preserve"> України «Про місцеві державні адміністрації»</w:t>
      </w:r>
      <w:r w:rsidR="00EE6CC3">
        <w:rPr>
          <w:rFonts w:ascii="Times New Roman" w:hAnsi="Times New Roman"/>
          <w:bCs/>
          <w:sz w:val="28"/>
          <w:szCs w:val="20"/>
        </w:rPr>
        <w:t xml:space="preserve">, </w:t>
      </w:r>
      <w:r w:rsidR="00A60917">
        <w:rPr>
          <w:rFonts w:ascii="Times New Roman" w:hAnsi="Times New Roman"/>
          <w:bCs/>
          <w:sz w:val="28"/>
          <w:szCs w:val="20"/>
        </w:rPr>
        <w:t xml:space="preserve">Закону України «Про правовий режим воєнного стану», </w:t>
      </w:r>
      <w:r w:rsidR="00A13DC9">
        <w:rPr>
          <w:rFonts w:ascii="Times New Roman" w:hAnsi="Times New Roman"/>
          <w:bCs/>
          <w:sz w:val="28"/>
          <w:szCs w:val="20"/>
        </w:rPr>
        <w:t xml:space="preserve">з метою </w:t>
      </w:r>
      <w:r w:rsidR="00E837A0">
        <w:rPr>
          <w:rFonts w:ascii="Times New Roman" w:hAnsi="Times New Roman"/>
          <w:bCs/>
          <w:sz w:val="28"/>
          <w:szCs w:val="20"/>
        </w:rPr>
        <w:t>підвищення ефективності діяльності</w:t>
      </w:r>
      <w:r w:rsidR="00A13DC9">
        <w:rPr>
          <w:rFonts w:ascii="Times New Roman" w:hAnsi="Times New Roman"/>
          <w:bCs/>
          <w:sz w:val="28"/>
          <w:szCs w:val="20"/>
        </w:rPr>
        <w:t xml:space="preserve"> комісії з питань роботи зі службовою інформацією</w:t>
      </w:r>
      <w:r w:rsidR="00A60917">
        <w:rPr>
          <w:rFonts w:ascii="Times New Roman" w:hAnsi="Times New Roman"/>
          <w:bCs/>
          <w:sz w:val="28"/>
          <w:szCs w:val="20"/>
        </w:rPr>
        <w:t xml:space="preserve"> Літер «М»</w:t>
      </w:r>
      <w:r w:rsidR="00A13DC9">
        <w:rPr>
          <w:rFonts w:ascii="Times New Roman" w:hAnsi="Times New Roman"/>
          <w:bCs/>
          <w:sz w:val="28"/>
          <w:szCs w:val="20"/>
        </w:rPr>
        <w:t xml:space="preserve"> </w:t>
      </w:r>
      <w:r w:rsidR="00C830AD">
        <w:rPr>
          <w:rFonts w:ascii="Times New Roman" w:hAnsi="Times New Roman"/>
          <w:bCs/>
          <w:sz w:val="28"/>
          <w:szCs w:val="20"/>
        </w:rPr>
        <w:t xml:space="preserve">у </w:t>
      </w:r>
      <w:r w:rsidR="00A13DC9">
        <w:rPr>
          <w:rFonts w:ascii="Times New Roman" w:hAnsi="Times New Roman"/>
          <w:bCs/>
          <w:sz w:val="28"/>
          <w:szCs w:val="20"/>
        </w:rPr>
        <w:t>рай</w:t>
      </w:r>
      <w:r w:rsidR="00C830AD">
        <w:rPr>
          <w:rFonts w:ascii="Times New Roman" w:hAnsi="Times New Roman"/>
          <w:bCs/>
          <w:sz w:val="28"/>
          <w:szCs w:val="20"/>
        </w:rPr>
        <w:t>онн</w:t>
      </w:r>
      <w:r w:rsidR="0082213E">
        <w:rPr>
          <w:rFonts w:ascii="Times New Roman" w:hAnsi="Times New Roman"/>
          <w:bCs/>
          <w:sz w:val="28"/>
          <w:szCs w:val="20"/>
        </w:rPr>
        <w:t>ій</w:t>
      </w:r>
      <w:r w:rsidR="00C830AD">
        <w:rPr>
          <w:rFonts w:ascii="Times New Roman" w:hAnsi="Times New Roman"/>
          <w:bCs/>
          <w:sz w:val="28"/>
          <w:szCs w:val="20"/>
        </w:rPr>
        <w:t xml:space="preserve"> державн</w:t>
      </w:r>
      <w:r w:rsidR="0082213E">
        <w:rPr>
          <w:rFonts w:ascii="Times New Roman" w:hAnsi="Times New Roman"/>
          <w:bCs/>
          <w:sz w:val="28"/>
          <w:szCs w:val="20"/>
        </w:rPr>
        <w:t>ій</w:t>
      </w:r>
      <w:r w:rsidR="00C830AD">
        <w:rPr>
          <w:rFonts w:ascii="Times New Roman" w:hAnsi="Times New Roman"/>
          <w:bCs/>
          <w:sz w:val="28"/>
          <w:szCs w:val="20"/>
        </w:rPr>
        <w:t xml:space="preserve"> адміністрації</w:t>
      </w:r>
      <w:r w:rsidR="00A13DC9">
        <w:rPr>
          <w:rFonts w:ascii="Times New Roman" w:hAnsi="Times New Roman"/>
          <w:bCs/>
          <w:sz w:val="28"/>
          <w:szCs w:val="20"/>
        </w:rPr>
        <w:t>,</w:t>
      </w:r>
      <w:r w:rsidR="00C830AD">
        <w:rPr>
          <w:rFonts w:ascii="Times New Roman" w:hAnsi="Times New Roman"/>
          <w:bCs/>
          <w:sz w:val="28"/>
          <w:szCs w:val="20"/>
        </w:rPr>
        <w:t xml:space="preserve"> утвореної розпорядженням голови районної державної адміністрації від 20 березня </w:t>
      </w:r>
      <w:r w:rsidR="0082213E">
        <w:rPr>
          <w:rFonts w:ascii="Times New Roman" w:hAnsi="Times New Roman"/>
          <w:bCs/>
          <w:sz w:val="28"/>
          <w:szCs w:val="20"/>
        </w:rPr>
        <w:t xml:space="preserve">                   </w:t>
      </w:r>
      <w:r w:rsidR="00C830AD">
        <w:rPr>
          <w:rFonts w:ascii="Times New Roman" w:hAnsi="Times New Roman"/>
          <w:bCs/>
          <w:sz w:val="28"/>
          <w:szCs w:val="20"/>
        </w:rPr>
        <w:t>2018 року № 208</w:t>
      </w:r>
      <w:r w:rsidR="00E837A0">
        <w:rPr>
          <w:rFonts w:ascii="Times New Roman" w:hAnsi="Times New Roman"/>
          <w:bCs/>
          <w:sz w:val="28"/>
          <w:szCs w:val="20"/>
        </w:rPr>
        <w:t>:</w:t>
      </w:r>
    </w:p>
    <w:p w14:paraId="708CE715" w14:textId="77777777" w:rsidR="00E837A0" w:rsidRDefault="00E837A0" w:rsidP="00AC13CF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</w:p>
    <w:p w14:paraId="65E8D5C1" w14:textId="46757228" w:rsidR="003E0E81" w:rsidRDefault="003E0E81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ab/>
        <w:t>1.</w:t>
      </w:r>
      <w:r w:rsidR="00B06671">
        <w:rPr>
          <w:rFonts w:ascii="Times New Roman" w:hAnsi="Times New Roman"/>
          <w:bCs/>
          <w:sz w:val="28"/>
          <w:szCs w:val="20"/>
        </w:rPr>
        <w:t> </w:t>
      </w:r>
      <w:r>
        <w:rPr>
          <w:rFonts w:ascii="Times New Roman" w:hAnsi="Times New Roman"/>
          <w:bCs/>
          <w:sz w:val="28"/>
          <w:szCs w:val="20"/>
        </w:rPr>
        <w:t xml:space="preserve">Затвердити новий </w:t>
      </w:r>
      <w:r w:rsidR="003B0458">
        <w:rPr>
          <w:rFonts w:ascii="Times New Roman" w:hAnsi="Times New Roman"/>
          <w:bCs/>
          <w:sz w:val="28"/>
          <w:szCs w:val="20"/>
        </w:rPr>
        <w:t xml:space="preserve">посадовий </w:t>
      </w:r>
      <w:r>
        <w:rPr>
          <w:rFonts w:ascii="Times New Roman" w:hAnsi="Times New Roman"/>
          <w:bCs/>
          <w:sz w:val="28"/>
          <w:szCs w:val="20"/>
        </w:rPr>
        <w:t>склад комісії з питань роботи зі службовою інформацією Літер</w:t>
      </w:r>
      <w:r w:rsidR="00666457">
        <w:rPr>
          <w:rFonts w:ascii="Times New Roman" w:hAnsi="Times New Roman"/>
          <w:bCs/>
          <w:sz w:val="28"/>
          <w:szCs w:val="20"/>
        </w:rPr>
        <w:t> </w:t>
      </w:r>
      <w:r>
        <w:rPr>
          <w:rFonts w:ascii="Times New Roman" w:hAnsi="Times New Roman"/>
          <w:bCs/>
          <w:sz w:val="28"/>
          <w:szCs w:val="20"/>
        </w:rPr>
        <w:t>«М</w:t>
      </w:r>
      <w:r w:rsidR="00A60917">
        <w:rPr>
          <w:rFonts w:ascii="Times New Roman" w:hAnsi="Times New Roman"/>
          <w:bCs/>
          <w:sz w:val="28"/>
          <w:szCs w:val="20"/>
        </w:rPr>
        <w:t>»</w:t>
      </w:r>
      <w:r w:rsidR="00E837A0" w:rsidRPr="00E837A0">
        <w:rPr>
          <w:rFonts w:ascii="Times New Roman" w:hAnsi="Times New Roman"/>
          <w:bCs/>
          <w:sz w:val="28"/>
          <w:szCs w:val="20"/>
        </w:rPr>
        <w:t xml:space="preserve"> </w:t>
      </w:r>
      <w:r w:rsidR="00A60917">
        <w:rPr>
          <w:rFonts w:ascii="Times New Roman" w:hAnsi="Times New Roman"/>
          <w:bCs/>
          <w:sz w:val="28"/>
          <w:szCs w:val="20"/>
        </w:rPr>
        <w:t>у районній державній адміністрації</w:t>
      </w:r>
      <w:r w:rsidR="00812424">
        <w:rPr>
          <w:rFonts w:ascii="Times New Roman" w:hAnsi="Times New Roman"/>
          <w:bCs/>
          <w:sz w:val="28"/>
          <w:szCs w:val="20"/>
        </w:rPr>
        <w:t xml:space="preserve"> </w:t>
      </w:r>
      <w:r w:rsidR="00E869DB">
        <w:rPr>
          <w:rFonts w:ascii="Times New Roman" w:hAnsi="Times New Roman"/>
          <w:bCs/>
          <w:sz w:val="28"/>
          <w:szCs w:val="20"/>
        </w:rPr>
        <w:t>(</w:t>
      </w:r>
      <w:r w:rsidR="00812424">
        <w:rPr>
          <w:rFonts w:ascii="Times New Roman" w:hAnsi="Times New Roman"/>
          <w:bCs/>
          <w:sz w:val="28"/>
          <w:szCs w:val="20"/>
        </w:rPr>
        <w:t>додається).</w:t>
      </w:r>
    </w:p>
    <w:p w14:paraId="1A2E176F" w14:textId="77777777" w:rsidR="00812424" w:rsidRDefault="00812424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</w:p>
    <w:p w14:paraId="0E4BD242" w14:textId="1D18A127" w:rsidR="00812424" w:rsidRDefault="00812424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ab/>
        <w:t>2.</w:t>
      </w:r>
      <w:r w:rsidR="00FA6C19">
        <w:rPr>
          <w:rFonts w:ascii="Times New Roman" w:hAnsi="Times New Roman"/>
          <w:bCs/>
          <w:sz w:val="28"/>
          <w:szCs w:val="20"/>
        </w:rPr>
        <w:t> </w:t>
      </w:r>
      <w:r w:rsidR="00276F64">
        <w:rPr>
          <w:rFonts w:ascii="Times New Roman" w:hAnsi="Times New Roman"/>
          <w:bCs/>
          <w:sz w:val="28"/>
          <w:szCs w:val="20"/>
        </w:rPr>
        <w:t>П</w:t>
      </w:r>
      <w:r w:rsidR="00F811C7">
        <w:rPr>
          <w:rFonts w:ascii="Times New Roman" w:hAnsi="Times New Roman"/>
          <w:bCs/>
          <w:sz w:val="28"/>
          <w:szCs w:val="20"/>
        </w:rPr>
        <w:t xml:space="preserve">ункт </w:t>
      </w:r>
      <w:r w:rsidR="003B0458">
        <w:rPr>
          <w:rFonts w:ascii="Times New Roman" w:hAnsi="Times New Roman"/>
          <w:bCs/>
          <w:sz w:val="28"/>
          <w:szCs w:val="20"/>
        </w:rPr>
        <w:t xml:space="preserve">5 </w:t>
      </w:r>
      <w:r w:rsidR="0009685B">
        <w:rPr>
          <w:rFonts w:ascii="Times New Roman" w:hAnsi="Times New Roman"/>
          <w:bCs/>
          <w:sz w:val="28"/>
          <w:szCs w:val="20"/>
        </w:rPr>
        <w:t>Положення про комісію з питань роботи зі службовою інформацією Літер</w:t>
      </w:r>
      <w:r w:rsidR="003F73A8">
        <w:rPr>
          <w:rFonts w:ascii="Times New Roman" w:hAnsi="Times New Roman"/>
          <w:bCs/>
          <w:sz w:val="28"/>
          <w:szCs w:val="20"/>
        </w:rPr>
        <w:t xml:space="preserve"> </w:t>
      </w:r>
      <w:r w:rsidR="0009685B">
        <w:rPr>
          <w:rFonts w:ascii="Times New Roman" w:hAnsi="Times New Roman"/>
          <w:bCs/>
          <w:sz w:val="28"/>
          <w:szCs w:val="20"/>
        </w:rPr>
        <w:t>«М»</w:t>
      </w:r>
      <w:r w:rsidR="00F811C7">
        <w:rPr>
          <w:rFonts w:ascii="Times New Roman" w:hAnsi="Times New Roman"/>
          <w:bCs/>
          <w:sz w:val="28"/>
          <w:szCs w:val="20"/>
        </w:rPr>
        <w:t xml:space="preserve"> у районній державній адміністрації, затверджено</w:t>
      </w:r>
      <w:r w:rsidR="006802EC">
        <w:rPr>
          <w:rFonts w:ascii="Times New Roman" w:hAnsi="Times New Roman"/>
          <w:bCs/>
          <w:sz w:val="28"/>
          <w:szCs w:val="20"/>
        </w:rPr>
        <w:t>го</w:t>
      </w:r>
      <w:r w:rsidR="00F811C7">
        <w:rPr>
          <w:rFonts w:ascii="Times New Roman" w:hAnsi="Times New Roman"/>
          <w:bCs/>
          <w:sz w:val="28"/>
          <w:szCs w:val="20"/>
        </w:rPr>
        <w:t xml:space="preserve"> розпорядженням голови районної державної адміністрацій від</w:t>
      </w:r>
      <w:r w:rsidR="00276F64">
        <w:rPr>
          <w:rFonts w:ascii="Times New Roman" w:hAnsi="Times New Roman"/>
          <w:bCs/>
          <w:sz w:val="28"/>
          <w:szCs w:val="20"/>
        </w:rPr>
        <w:t xml:space="preserve"> </w:t>
      </w:r>
      <w:r w:rsidR="00F811C7">
        <w:rPr>
          <w:rFonts w:ascii="Times New Roman" w:hAnsi="Times New Roman"/>
          <w:bCs/>
          <w:sz w:val="28"/>
          <w:szCs w:val="20"/>
        </w:rPr>
        <w:t xml:space="preserve">20 березня </w:t>
      </w:r>
      <w:r w:rsidR="00276F64">
        <w:rPr>
          <w:rFonts w:ascii="Times New Roman" w:hAnsi="Times New Roman"/>
          <w:bCs/>
          <w:sz w:val="28"/>
          <w:szCs w:val="20"/>
        </w:rPr>
        <w:t xml:space="preserve">                   </w:t>
      </w:r>
      <w:r w:rsidR="00F811C7">
        <w:rPr>
          <w:rFonts w:ascii="Times New Roman" w:hAnsi="Times New Roman"/>
          <w:bCs/>
          <w:sz w:val="28"/>
          <w:szCs w:val="20"/>
        </w:rPr>
        <w:t>2018 року № 208</w:t>
      </w:r>
      <w:r w:rsidR="00276F64">
        <w:rPr>
          <w:rFonts w:ascii="Times New Roman" w:hAnsi="Times New Roman"/>
          <w:bCs/>
          <w:sz w:val="28"/>
          <w:szCs w:val="20"/>
        </w:rPr>
        <w:t xml:space="preserve"> «Про комісію з питань роботи зі службовою інформацією Літер «М» районної державної адміністрації»</w:t>
      </w:r>
      <w:r w:rsidR="0009685B">
        <w:rPr>
          <w:rFonts w:ascii="Times New Roman" w:hAnsi="Times New Roman"/>
          <w:bCs/>
          <w:sz w:val="28"/>
          <w:szCs w:val="20"/>
        </w:rPr>
        <w:t>, вик</w:t>
      </w:r>
      <w:r w:rsidR="00276F64">
        <w:rPr>
          <w:rFonts w:ascii="Times New Roman" w:hAnsi="Times New Roman"/>
          <w:bCs/>
          <w:sz w:val="28"/>
          <w:szCs w:val="20"/>
        </w:rPr>
        <w:t>ласти</w:t>
      </w:r>
      <w:r w:rsidR="0009685B">
        <w:rPr>
          <w:rFonts w:ascii="Times New Roman" w:hAnsi="Times New Roman"/>
          <w:bCs/>
          <w:sz w:val="28"/>
          <w:szCs w:val="20"/>
        </w:rPr>
        <w:t xml:space="preserve"> </w:t>
      </w:r>
      <w:r w:rsidR="00276F64">
        <w:rPr>
          <w:rFonts w:ascii="Times New Roman" w:hAnsi="Times New Roman"/>
          <w:bCs/>
          <w:sz w:val="28"/>
          <w:szCs w:val="20"/>
        </w:rPr>
        <w:t xml:space="preserve">у </w:t>
      </w:r>
      <w:r w:rsidR="006802EC">
        <w:rPr>
          <w:rFonts w:ascii="Times New Roman" w:hAnsi="Times New Roman"/>
          <w:bCs/>
          <w:sz w:val="28"/>
          <w:szCs w:val="20"/>
        </w:rPr>
        <w:t>так</w:t>
      </w:r>
      <w:r w:rsidR="00276F64">
        <w:rPr>
          <w:rFonts w:ascii="Times New Roman" w:hAnsi="Times New Roman"/>
          <w:bCs/>
          <w:sz w:val="28"/>
          <w:szCs w:val="20"/>
        </w:rPr>
        <w:t>ій редакції</w:t>
      </w:r>
      <w:r w:rsidR="004C3AB3">
        <w:rPr>
          <w:rFonts w:ascii="Times New Roman" w:hAnsi="Times New Roman"/>
          <w:bCs/>
          <w:sz w:val="28"/>
          <w:szCs w:val="20"/>
        </w:rPr>
        <w:t xml:space="preserve">: </w:t>
      </w:r>
      <w:r w:rsidR="00E843B2">
        <w:rPr>
          <w:rFonts w:ascii="Times New Roman" w:hAnsi="Times New Roman"/>
          <w:bCs/>
          <w:sz w:val="28"/>
          <w:szCs w:val="20"/>
        </w:rPr>
        <w:t>«</w:t>
      </w:r>
      <w:r w:rsidR="00F811C7">
        <w:rPr>
          <w:rFonts w:ascii="Times New Roman" w:hAnsi="Times New Roman"/>
          <w:bCs/>
          <w:sz w:val="28"/>
          <w:szCs w:val="20"/>
        </w:rPr>
        <w:t>г</w:t>
      </w:r>
      <w:r w:rsidR="003B0458">
        <w:rPr>
          <w:rFonts w:ascii="Times New Roman" w:hAnsi="Times New Roman"/>
          <w:bCs/>
          <w:sz w:val="28"/>
          <w:szCs w:val="20"/>
        </w:rPr>
        <w:t>олово</w:t>
      </w:r>
      <w:r w:rsidR="00F811C7">
        <w:rPr>
          <w:rFonts w:ascii="Times New Roman" w:hAnsi="Times New Roman"/>
          <w:bCs/>
          <w:sz w:val="28"/>
          <w:szCs w:val="20"/>
        </w:rPr>
        <w:t>ю</w:t>
      </w:r>
      <w:r w:rsidR="00276F64">
        <w:rPr>
          <w:rFonts w:ascii="Times New Roman" w:hAnsi="Times New Roman"/>
          <w:bCs/>
          <w:sz w:val="28"/>
          <w:szCs w:val="20"/>
        </w:rPr>
        <w:t xml:space="preserve"> комісії призначається перший заступник голови райдержадміністрації, членами комісії є</w:t>
      </w:r>
      <w:r w:rsidR="004C3AB3">
        <w:rPr>
          <w:rFonts w:ascii="Times New Roman" w:hAnsi="Times New Roman"/>
          <w:bCs/>
          <w:sz w:val="28"/>
          <w:szCs w:val="20"/>
        </w:rPr>
        <w:t>:</w:t>
      </w:r>
      <w:r w:rsidR="00276F64">
        <w:rPr>
          <w:rFonts w:ascii="Times New Roman" w:hAnsi="Times New Roman"/>
          <w:bCs/>
          <w:sz w:val="28"/>
          <w:szCs w:val="20"/>
        </w:rPr>
        <w:t xml:space="preserve"> керівник апарату райдержадміністрації</w:t>
      </w:r>
      <w:r w:rsidR="0037057F">
        <w:rPr>
          <w:rFonts w:ascii="Times New Roman" w:hAnsi="Times New Roman"/>
          <w:bCs/>
          <w:sz w:val="28"/>
          <w:szCs w:val="20"/>
        </w:rPr>
        <w:t xml:space="preserve">, начальник відділу взаємодії з правоохоронними органами, цивільного захисту, оборонної роботи, охорони праці, запобігання та виявлення корупції райдержадміністрації, заступник начальника відділу організаційної роботи, контролю, документообігу та роботи </w:t>
      </w:r>
      <w:r w:rsidR="004C3AB3">
        <w:rPr>
          <w:rFonts w:ascii="Times New Roman" w:hAnsi="Times New Roman"/>
          <w:bCs/>
          <w:sz w:val="28"/>
          <w:szCs w:val="20"/>
        </w:rPr>
        <w:t>із</w:t>
      </w:r>
      <w:r w:rsidR="0037057F">
        <w:rPr>
          <w:rFonts w:ascii="Times New Roman" w:hAnsi="Times New Roman"/>
          <w:bCs/>
          <w:sz w:val="28"/>
          <w:szCs w:val="20"/>
        </w:rPr>
        <w:t xml:space="preserve"> зверненням</w:t>
      </w:r>
      <w:r w:rsidR="004C3AB3">
        <w:rPr>
          <w:rFonts w:ascii="Times New Roman" w:hAnsi="Times New Roman"/>
          <w:bCs/>
          <w:sz w:val="28"/>
          <w:szCs w:val="20"/>
        </w:rPr>
        <w:t>и</w:t>
      </w:r>
      <w:r w:rsidR="0037057F">
        <w:rPr>
          <w:rFonts w:ascii="Times New Roman" w:hAnsi="Times New Roman"/>
          <w:bCs/>
          <w:sz w:val="28"/>
          <w:szCs w:val="20"/>
        </w:rPr>
        <w:t xml:space="preserve"> громадян</w:t>
      </w:r>
      <w:r w:rsidR="006802EC">
        <w:rPr>
          <w:rFonts w:ascii="Times New Roman" w:hAnsi="Times New Roman"/>
          <w:bCs/>
          <w:sz w:val="28"/>
          <w:szCs w:val="20"/>
        </w:rPr>
        <w:t xml:space="preserve"> апарату</w:t>
      </w:r>
      <w:r w:rsidR="0037057F">
        <w:rPr>
          <w:rFonts w:ascii="Times New Roman" w:hAnsi="Times New Roman"/>
          <w:bCs/>
          <w:sz w:val="28"/>
          <w:szCs w:val="20"/>
        </w:rPr>
        <w:t xml:space="preserve"> райдержадміністрації, головний спеціаліст сектору з питань мобілізаційної роботи апарату райдержадміністрації, завідувач сектору з питань мобілізаційної роботи апарату райдержадміністрації, </w:t>
      </w:r>
      <w:r w:rsidR="001E724B">
        <w:rPr>
          <w:rFonts w:ascii="Times New Roman" w:hAnsi="Times New Roman"/>
          <w:bCs/>
          <w:sz w:val="28"/>
          <w:szCs w:val="20"/>
        </w:rPr>
        <w:t>яка веде документацію комісії та забезпечує її збереженість</w:t>
      </w:r>
      <w:r w:rsidR="00AC5F20">
        <w:rPr>
          <w:rFonts w:ascii="Times New Roman" w:hAnsi="Times New Roman"/>
          <w:bCs/>
          <w:sz w:val="28"/>
          <w:szCs w:val="20"/>
        </w:rPr>
        <w:t>»</w:t>
      </w:r>
      <w:r w:rsidR="001E724B">
        <w:rPr>
          <w:rFonts w:ascii="Times New Roman" w:hAnsi="Times New Roman"/>
          <w:bCs/>
          <w:sz w:val="28"/>
          <w:szCs w:val="20"/>
        </w:rPr>
        <w:t xml:space="preserve">. </w:t>
      </w:r>
    </w:p>
    <w:p w14:paraId="73C0675D" w14:textId="77777777" w:rsidR="0009685B" w:rsidRDefault="0009685B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</w:p>
    <w:p w14:paraId="69C36BCA" w14:textId="383CBB66" w:rsidR="005A648B" w:rsidRDefault="0009685B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ab/>
        <w:t>3.</w:t>
      </w:r>
      <w:r w:rsidR="006E3F80">
        <w:rPr>
          <w:rFonts w:ascii="Times New Roman" w:hAnsi="Times New Roman"/>
          <w:bCs/>
          <w:sz w:val="28"/>
          <w:szCs w:val="20"/>
        </w:rPr>
        <w:t> </w:t>
      </w:r>
      <w:r>
        <w:rPr>
          <w:rFonts w:ascii="Times New Roman" w:hAnsi="Times New Roman"/>
          <w:bCs/>
          <w:sz w:val="28"/>
          <w:szCs w:val="20"/>
        </w:rPr>
        <w:t>Визнати таким, що втрати</w:t>
      </w:r>
      <w:r w:rsidR="006E3F80">
        <w:rPr>
          <w:rFonts w:ascii="Times New Roman" w:hAnsi="Times New Roman"/>
          <w:bCs/>
          <w:sz w:val="28"/>
          <w:szCs w:val="20"/>
        </w:rPr>
        <w:t>в</w:t>
      </w:r>
      <w:r>
        <w:rPr>
          <w:rFonts w:ascii="Times New Roman" w:hAnsi="Times New Roman"/>
          <w:bCs/>
          <w:sz w:val="28"/>
          <w:szCs w:val="20"/>
        </w:rPr>
        <w:t xml:space="preserve"> чинність</w:t>
      </w:r>
      <w:r w:rsidR="00E869DB">
        <w:rPr>
          <w:rFonts w:ascii="Times New Roman" w:hAnsi="Times New Roman"/>
          <w:bCs/>
          <w:sz w:val="28"/>
          <w:szCs w:val="20"/>
        </w:rPr>
        <w:t xml:space="preserve">, </w:t>
      </w:r>
      <w:r w:rsidR="00E837A0">
        <w:rPr>
          <w:rFonts w:ascii="Times New Roman" w:hAnsi="Times New Roman"/>
          <w:bCs/>
          <w:sz w:val="28"/>
          <w:szCs w:val="20"/>
        </w:rPr>
        <w:t>підпункт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C830AD">
        <w:rPr>
          <w:rFonts w:ascii="Times New Roman" w:hAnsi="Times New Roman"/>
          <w:bCs/>
          <w:sz w:val="28"/>
          <w:szCs w:val="20"/>
        </w:rPr>
        <w:t>1</w:t>
      </w:r>
      <w:r w:rsidR="006E3F80">
        <w:rPr>
          <w:rFonts w:ascii="Times New Roman" w:hAnsi="Times New Roman"/>
          <w:bCs/>
          <w:sz w:val="28"/>
          <w:szCs w:val="20"/>
        </w:rPr>
        <w:t xml:space="preserve"> п</w:t>
      </w:r>
      <w:r w:rsidR="00E837A0">
        <w:rPr>
          <w:rFonts w:ascii="Times New Roman" w:hAnsi="Times New Roman"/>
          <w:bCs/>
          <w:sz w:val="28"/>
          <w:szCs w:val="20"/>
        </w:rPr>
        <w:t>ункту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6E3F80">
        <w:rPr>
          <w:rFonts w:ascii="Times New Roman" w:hAnsi="Times New Roman"/>
          <w:bCs/>
          <w:sz w:val="28"/>
          <w:szCs w:val="20"/>
        </w:rPr>
        <w:t>2</w:t>
      </w:r>
      <w:r w:rsidR="00E837A0">
        <w:rPr>
          <w:rFonts w:ascii="Times New Roman" w:hAnsi="Times New Roman"/>
          <w:bCs/>
          <w:sz w:val="28"/>
          <w:szCs w:val="20"/>
        </w:rPr>
        <w:t xml:space="preserve"> </w:t>
      </w:r>
      <w:r w:rsidR="00E869DB">
        <w:rPr>
          <w:rFonts w:ascii="Times New Roman" w:hAnsi="Times New Roman"/>
          <w:bCs/>
          <w:sz w:val="28"/>
          <w:szCs w:val="20"/>
        </w:rPr>
        <w:t>розпорядження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E869DB">
        <w:rPr>
          <w:rFonts w:ascii="Times New Roman" w:hAnsi="Times New Roman"/>
          <w:bCs/>
          <w:sz w:val="28"/>
          <w:szCs w:val="20"/>
        </w:rPr>
        <w:t>голови</w:t>
      </w:r>
      <w:r w:rsidR="005A648B">
        <w:rPr>
          <w:rFonts w:ascii="Times New Roman" w:hAnsi="Times New Roman"/>
          <w:bCs/>
          <w:sz w:val="28"/>
          <w:szCs w:val="20"/>
        </w:rPr>
        <w:t xml:space="preserve">  </w:t>
      </w:r>
      <w:r w:rsidR="00E869DB">
        <w:rPr>
          <w:rFonts w:ascii="Times New Roman" w:hAnsi="Times New Roman"/>
          <w:bCs/>
          <w:sz w:val="28"/>
          <w:szCs w:val="20"/>
        </w:rPr>
        <w:t>районної</w:t>
      </w:r>
      <w:r w:rsidR="005A648B">
        <w:rPr>
          <w:rFonts w:ascii="Times New Roman" w:hAnsi="Times New Roman"/>
          <w:bCs/>
          <w:sz w:val="28"/>
          <w:szCs w:val="20"/>
        </w:rPr>
        <w:t xml:space="preserve">  </w:t>
      </w:r>
      <w:r w:rsidR="00E869DB">
        <w:rPr>
          <w:rFonts w:ascii="Times New Roman" w:hAnsi="Times New Roman"/>
          <w:bCs/>
          <w:sz w:val="28"/>
          <w:szCs w:val="20"/>
        </w:rPr>
        <w:t>державної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E869DB">
        <w:rPr>
          <w:rFonts w:ascii="Times New Roman" w:hAnsi="Times New Roman"/>
          <w:bCs/>
          <w:sz w:val="28"/>
          <w:szCs w:val="20"/>
        </w:rPr>
        <w:t xml:space="preserve"> </w:t>
      </w:r>
      <w:r w:rsidR="005A648B">
        <w:rPr>
          <w:rFonts w:ascii="Times New Roman" w:hAnsi="Times New Roman"/>
          <w:bCs/>
          <w:sz w:val="28"/>
          <w:szCs w:val="20"/>
        </w:rPr>
        <w:t>а</w:t>
      </w:r>
      <w:r w:rsidR="00CF3F58">
        <w:rPr>
          <w:rFonts w:ascii="Times New Roman" w:hAnsi="Times New Roman"/>
          <w:bCs/>
          <w:sz w:val="28"/>
          <w:szCs w:val="20"/>
        </w:rPr>
        <w:t>дміністрації</w:t>
      </w:r>
      <w:r w:rsidR="005A648B">
        <w:rPr>
          <w:rFonts w:ascii="Times New Roman" w:hAnsi="Times New Roman"/>
          <w:bCs/>
          <w:sz w:val="28"/>
          <w:szCs w:val="20"/>
        </w:rPr>
        <w:t xml:space="preserve">  </w:t>
      </w:r>
      <w:r w:rsidR="00CF3F58">
        <w:rPr>
          <w:rFonts w:ascii="Times New Roman" w:hAnsi="Times New Roman"/>
          <w:bCs/>
          <w:sz w:val="28"/>
          <w:szCs w:val="20"/>
        </w:rPr>
        <w:t>від 20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CF3F58">
        <w:rPr>
          <w:rFonts w:ascii="Times New Roman" w:hAnsi="Times New Roman"/>
          <w:bCs/>
          <w:sz w:val="28"/>
          <w:szCs w:val="20"/>
        </w:rPr>
        <w:t xml:space="preserve"> березня 2018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CF3F58">
        <w:rPr>
          <w:rFonts w:ascii="Times New Roman" w:hAnsi="Times New Roman"/>
          <w:bCs/>
          <w:sz w:val="28"/>
          <w:szCs w:val="20"/>
        </w:rPr>
        <w:t>року</w:t>
      </w:r>
      <w:r w:rsidR="005A648B">
        <w:rPr>
          <w:rFonts w:ascii="Times New Roman" w:hAnsi="Times New Roman"/>
          <w:bCs/>
          <w:sz w:val="28"/>
          <w:szCs w:val="20"/>
        </w:rPr>
        <w:t xml:space="preserve">  </w:t>
      </w:r>
      <w:r w:rsidR="00CF3F58">
        <w:rPr>
          <w:rFonts w:ascii="Times New Roman" w:hAnsi="Times New Roman"/>
          <w:bCs/>
          <w:sz w:val="28"/>
          <w:szCs w:val="20"/>
        </w:rPr>
        <w:t>№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CF3F58">
        <w:rPr>
          <w:rFonts w:ascii="Times New Roman" w:hAnsi="Times New Roman"/>
          <w:bCs/>
          <w:sz w:val="28"/>
          <w:szCs w:val="20"/>
        </w:rPr>
        <w:t>208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  <w:r w:rsidR="00CF3F58">
        <w:rPr>
          <w:rFonts w:ascii="Times New Roman" w:hAnsi="Times New Roman"/>
          <w:bCs/>
          <w:sz w:val="28"/>
          <w:szCs w:val="20"/>
        </w:rPr>
        <w:t>«Про</w:t>
      </w:r>
      <w:r w:rsidR="005A648B">
        <w:rPr>
          <w:rFonts w:ascii="Times New Roman" w:hAnsi="Times New Roman"/>
          <w:bCs/>
          <w:sz w:val="28"/>
          <w:szCs w:val="20"/>
        </w:rPr>
        <w:t xml:space="preserve"> </w:t>
      </w:r>
    </w:p>
    <w:p w14:paraId="074E90CB" w14:textId="77777777" w:rsidR="005A648B" w:rsidRDefault="005A648B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</w:p>
    <w:p w14:paraId="0F86564B" w14:textId="77777777" w:rsidR="005A648B" w:rsidRDefault="005A648B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</w:p>
    <w:p w14:paraId="094CB70E" w14:textId="77777777" w:rsidR="005A648B" w:rsidRDefault="005A648B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</w:p>
    <w:p w14:paraId="1A1E7CA0" w14:textId="0CEDFA38" w:rsidR="005A648B" w:rsidRDefault="005A648B" w:rsidP="005A648B">
      <w:pPr>
        <w:tabs>
          <w:tab w:val="left" w:pos="660"/>
          <w:tab w:val="left" w:pos="709"/>
        </w:tabs>
        <w:spacing w:after="0"/>
        <w:jc w:val="center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lastRenderedPageBreak/>
        <w:t>2</w:t>
      </w:r>
    </w:p>
    <w:p w14:paraId="73E6F539" w14:textId="77777777" w:rsidR="005A648B" w:rsidRDefault="005A648B" w:rsidP="005A648B">
      <w:pPr>
        <w:tabs>
          <w:tab w:val="left" w:pos="660"/>
          <w:tab w:val="left" w:pos="709"/>
        </w:tabs>
        <w:spacing w:after="0"/>
        <w:jc w:val="center"/>
        <w:rPr>
          <w:rFonts w:ascii="Times New Roman" w:hAnsi="Times New Roman"/>
          <w:bCs/>
          <w:sz w:val="28"/>
          <w:szCs w:val="20"/>
        </w:rPr>
      </w:pPr>
    </w:p>
    <w:p w14:paraId="396C3AD9" w14:textId="2823A5DB" w:rsidR="0009685B" w:rsidRPr="003E0E81" w:rsidRDefault="00CF3F58" w:rsidP="003E0E81">
      <w:pPr>
        <w:tabs>
          <w:tab w:val="left" w:pos="660"/>
          <w:tab w:val="left" w:pos="709"/>
        </w:tabs>
        <w:spacing w:after="0"/>
        <w:jc w:val="both"/>
        <w:rPr>
          <w:rFonts w:ascii="Times New Roman" w:hAnsi="Times New Roman"/>
          <w:bCs/>
          <w:sz w:val="28"/>
          <w:szCs w:val="20"/>
        </w:rPr>
      </w:pPr>
      <w:r>
        <w:rPr>
          <w:rFonts w:ascii="Times New Roman" w:hAnsi="Times New Roman"/>
          <w:bCs/>
          <w:sz w:val="28"/>
          <w:szCs w:val="20"/>
        </w:rPr>
        <w:t>комісію з питань роботи зі службовою інформацією Літер «М» районної державної адміністрації».</w:t>
      </w:r>
    </w:p>
    <w:p w14:paraId="656C8343" w14:textId="77777777" w:rsidR="00A241F1" w:rsidRDefault="00A241F1" w:rsidP="003E0E81">
      <w:pPr>
        <w:shd w:val="clear" w:color="auto" w:fill="FFFFFF"/>
        <w:tabs>
          <w:tab w:val="left" w:pos="66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</w:rPr>
      </w:pPr>
    </w:p>
    <w:p w14:paraId="14D90CAB" w14:textId="7C5A2D2F" w:rsidR="00EB468A" w:rsidRDefault="00A31380" w:rsidP="00A31380">
      <w:pPr>
        <w:tabs>
          <w:tab w:val="left" w:pos="709"/>
          <w:tab w:val="left" w:pos="993"/>
        </w:tabs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0"/>
        </w:rPr>
        <w:tab/>
      </w:r>
      <w:r w:rsidR="00CF3F58">
        <w:rPr>
          <w:rFonts w:ascii="Times New Roman" w:hAnsi="Times New Roman"/>
          <w:bCs/>
          <w:sz w:val="28"/>
          <w:szCs w:val="20"/>
        </w:rPr>
        <w:t>4</w:t>
      </w:r>
      <w:r w:rsidR="00A241F1" w:rsidRPr="00EB468A">
        <w:rPr>
          <w:rFonts w:ascii="Times New Roman" w:hAnsi="Times New Roman" w:cs="Times New Roman"/>
          <w:bCs/>
          <w:sz w:val="28"/>
          <w:szCs w:val="20"/>
        </w:rPr>
        <w:t>.</w:t>
      </w:r>
      <w:r>
        <w:rPr>
          <w:rFonts w:ascii="Times New Roman" w:hAnsi="Times New Roman" w:cs="Times New Roman"/>
          <w:bCs/>
          <w:sz w:val="28"/>
          <w:szCs w:val="20"/>
        </w:rPr>
        <w:t> </w:t>
      </w:r>
      <w:r w:rsidR="00EB468A" w:rsidRPr="00EB468A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покласти на першого заступника голови районної державної адміністрації Сергія Шкоду.</w:t>
      </w:r>
      <w:r w:rsidR="00EB46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DA3D0" w14:textId="77777777" w:rsidR="00EB468A" w:rsidRDefault="00EB468A" w:rsidP="00EB468A">
      <w:pPr>
        <w:tabs>
          <w:tab w:val="left" w:pos="709"/>
          <w:tab w:val="left" w:pos="993"/>
        </w:tabs>
        <w:spacing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E50AFDB" w14:textId="77777777" w:rsidR="0020780C" w:rsidRDefault="0020780C" w:rsidP="00EB468A">
      <w:pPr>
        <w:tabs>
          <w:tab w:val="left" w:pos="709"/>
          <w:tab w:val="left" w:pos="993"/>
        </w:tabs>
        <w:spacing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233D106" w14:textId="389DC1EB" w:rsidR="00EB468A" w:rsidRDefault="00EB468A" w:rsidP="00EB468A">
      <w:pPr>
        <w:tabs>
          <w:tab w:val="left" w:pos="709"/>
          <w:tab w:val="left" w:pos="993"/>
        </w:tabs>
        <w:spacing w:line="2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             </w:t>
      </w:r>
      <w:r w:rsidR="00DE63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EB468A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02962A87" w14:textId="77777777" w:rsidR="00EB468A" w:rsidRDefault="00EB468A" w:rsidP="00EB468A">
      <w:pPr>
        <w:tabs>
          <w:tab w:val="left" w:pos="709"/>
          <w:tab w:val="left" w:pos="993"/>
        </w:tabs>
        <w:spacing w:line="20" w:lineRule="atLeast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BC591D" w14:textId="77777777" w:rsidR="0020780C" w:rsidRDefault="0020780C" w:rsidP="00EB468A">
      <w:pPr>
        <w:tabs>
          <w:tab w:val="left" w:pos="709"/>
          <w:tab w:val="left" w:pos="993"/>
        </w:tabs>
        <w:spacing w:line="20" w:lineRule="atLeast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9C94F3" w14:textId="1134EF2E" w:rsidR="00EB468A" w:rsidRPr="00EB468A" w:rsidRDefault="00EB468A" w:rsidP="00EB468A">
      <w:pPr>
        <w:spacing w:line="254" w:lineRule="auto"/>
        <w:rPr>
          <w:rFonts w:ascii="Times New Roman" w:eastAsia="Calibri" w:hAnsi="Times New Roman" w:cs="Times New Roman"/>
          <w:spacing w:val="4"/>
          <w:sz w:val="28"/>
          <w:lang w:val="ru-RU" w:eastAsia="en-US"/>
        </w:rPr>
      </w:pPr>
      <w:r w:rsidRPr="00EB468A">
        <w:rPr>
          <w:rFonts w:ascii="Times New Roman" w:hAnsi="Times New Roman" w:cs="Times New Roman"/>
          <w:spacing w:val="2"/>
          <w:sz w:val="28"/>
          <w:szCs w:val="28"/>
        </w:rPr>
        <w:t>Ольга Горбач 728 162</w:t>
      </w:r>
    </w:p>
    <w:sectPr w:rsidR="00EB468A" w:rsidRPr="00EB468A" w:rsidSect="00811263">
      <w:pgSz w:w="11906" w:h="16838"/>
      <w:pgMar w:top="340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836E11"/>
    <w:multiLevelType w:val="hybridMultilevel"/>
    <w:tmpl w:val="4866EDFA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BC1023"/>
    <w:multiLevelType w:val="hybridMultilevel"/>
    <w:tmpl w:val="3EB27EAE"/>
    <w:lvl w:ilvl="0" w:tplc="D408F38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</w:lvl>
    <w:lvl w:ilvl="3" w:tplc="0422000F" w:tentative="1">
      <w:start w:val="1"/>
      <w:numFmt w:val="decimal"/>
      <w:lvlText w:val="%4."/>
      <w:lvlJc w:val="left"/>
      <w:pPr>
        <w:ind w:left="3180" w:hanging="360"/>
      </w:p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</w:lvl>
    <w:lvl w:ilvl="6" w:tplc="0422000F" w:tentative="1">
      <w:start w:val="1"/>
      <w:numFmt w:val="decimal"/>
      <w:lvlText w:val="%7."/>
      <w:lvlJc w:val="left"/>
      <w:pPr>
        <w:ind w:left="5340" w:hanging="360"/>
      </w:p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50A47ED"/>
    <w:multiLevelType w:val="hybridMultilevel"/>
    <w:tmpl w:val="FFCE500E"/>
    <w:lvl w:ilvl="0" w:tplc="6B3681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229" w:hanging="360"/>
      </w:pPr>
    </w:lvl>
    <w:lvl w:ilvl="2" w:tplc="0422001B" w:tentative="1">
      <w:start w:val="1"/>
      <w:numFmt w:val="lowerRoman"/>
      <w:lvlText w:val="%3."/>
      <w:lvlJc w:val="right"/>
      <w:pPr>
        <w:ind w:left="3949" w:hanging="180"/>
      </w:pPr>
    </w:lvl>
    <w:lvl w:ilvl="3" w:tplc="0422000F" w:tentative="1">
      <w:start w:val="1"/>
      <w:numFmt w:val="decimal"/>
      <w:lvlText w:val="%4."/>
      <w:lvlJc w:val="left"/>
      <w:pPr>
        <w:ind w:left="4669" w:hanging="360"/>
      </w:pPr>
    </w:lvl>
    <w:lvl w:ilvl="4" w:tplc="04220019" w:tentative="1">
      <w:start w:val="1"/>
      <w:numFmt w:val="lowerLetter"/>
      <w:lvlText w:val="%5."/>
      <w:lvlJc w:val="left"/>
      <w:pPr>
        <w:ind w:left="5389" w:hanging="360"/>
      </w:pPr>
    </w:lvl>
    <w:lvl w:ilvl="5" w:tplc="0422001B" w:tentative="1">
      <w:start w:val="1"/>
      <w:numFmt w:val="lowerRoman"/>
      <w:lvlText w:val="%6."/>
      <w:lvlJc w:val="right"/>
      <w:pPr>
        <w:ind w:left="6109" w:hanging="180"/>
      </w:pPr>
    </w:lvl>
    <w:lvl w:ilvl="6" w:tplc="0422000F" w:tentative="1">
      <w:start w:val="1"/>
      <w:numFmt w:val="decimal"/>
      <w:lvlText w:val="%7."/>
      <w:lvlJc w:val="left"/>
      <w:pPr>
        <w:ind w:left="6829" w:hanging="360"/>
      </w:pPr>
    </w:lvl>
    <w:lvl w:ilvl="7" w:tplc="04220019" w:tentative="1">
      <w:start w:val="1"/>
      <w:numFmt w:val="lowerLetter"/>
      <w:lvlText w:val="%8."/>
      <w:lvlJc w:val="left"/>
      <w:pPr>
        <w:ind w:left="7549" w:hanging="360"/>
      </w:pPr>
    </w:lvl>
    <w:lvl w:ilvl="8" w:tplc="0422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" w15:restartNumberingAfterBreak="0">
    <w:nsid w:val="5476049F"/>
    <w:multiLevelType w:val="hybridMultilevel"/>
    <w:tmpl w:val="8F02E2CE"/>
    <w:lvl w:ilvl="0" w:tplc="5C88446E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91B373D"/>
    <w:multiLevelType w:val="hybridMultilevel"/>
    <w:tmpl w:val="F8F0CB1A"/>
    <w:lvl w:ilvl="0" w:tplc="1A4645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23723A6"/>
    <w:multiLevelType w:val="hybridMultilevel"/>
    <w:tmpl w:val="477CB14E"/>
    <w:lvl w:ilvl="0" w:tplc="E492345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676C7104"/>
    <w:multiLevelType w:val="hybridMultilevel"/>
    <w:tmpl w:val="71E49568"/>
    <w:lvl w:ilvl="0" w:tplc="0716157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</w:lvl>
    <w:lvl w:ilvl="3" w:tplc="0422000F" w:tentative="1">
      <w:start w:val="1"/>
      <w:numFmt w:val="decimal"/>
      <w:lvlText w:val="%4."/>
      <w:lvlJc w:val="left"/>
      <w:pPr>
        <w:ind w:left="3180" w:hanging="360"/>
      </w:p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</w:lvl>
    <w:lvl w:ilvl="6" w:tplc="0422000F" w:tentative="1">
      <w:start w:val="1"/>
      <w:numFmt w:val="decimal"/>
      <w:lvlText w:val="%7."/>
      <w:lvlJc w:val="left"/>
      <w:pPr>
        <w:ind w:left="5340" w:hanging="360"/>
      </w:p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</w:lvl>
  </w:abstractNum>
  <w:num w:numId="1" w16cid:durableId="167402752">
    <w:abstractNumId w:val="6"/>
  </w:num>
  <w:num w:numId="2" w16cid:durableId="762070845">
    <w:abstractNumId w:val="2"/>
  </w:num>
  <w:num w:numId="3" w16cid:durableId="950747860">
    <w:abstractNumId w:val="4"/>
  </w:num>
  <w:num w:numId="4" w16cid:durableId="866914499">
    <w:abstractNumId w:val="3"/>
  </w:num>
  <w:num w:numId="5" w16cid:durableId="1201549017">
    <w:abstractNumId w:val="5"/>
  </w:num>
  <w:num w:numId="6" w16cid:durableId="1994724196">
    <w:abstractNumId w:val="0"/>
  </w:num>
  <w:num w:numId="7" w16cid:durableId="12466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63"/>
    <w:rsid w:val="00006FC5"/>
    <w:rsid w:val="00024BE1"/>
    <w:rsid w:val="0002752A"/>
    <w:rsid w:val="000307A5"/>
    <w:rsid w:val="00057C87"/>
    <w:rsid w:val="00081169"/>
    <w:rsid w:val="000866C4"/>
    <w:rsid w:val="0009685B"/>
    <w:rsid w:val="000C01C5"/>
    <w:rsid w:val="00107981"/>
    <w:rsid w:val="0014759B"/>
    <w:rsid w:val="00172791"/>
    <w:rsid w:val="001742D5"/>
    <w:rsid w:val="0019540C"/>
    <w:rsid w:val="001C1749"/>
    <w:rsid w:val="001C7ABE"/>
    <w:rsid w:val="001E724B"/>
    <w:rsid w:val="001E7605"/>
    <w:rsid w:val="0020347B"/>
    <w:rsid w:val="0020780C"/>
    <w:rsid w:val="00212DA2"/>
    <w:rsid w:val="0025171C"/>
    <w:rsid w:val="00276F64"/>
    <w:rsid w:val="00281135"/>
    <w:rsid w:val="002876BA"/>
    <w:rsid w:val="0029540C"/>
    <w:rsid w:val="002C1A8D"/>
    <w:rsid w:val="002D16C7"/>
    <w:rsid w:val="002E4381"/>
    <w:rsid w:val="002E78CF"/>
    <w:rsid w:val="002F13F2"/>
    <w:rsid w:val="0037057F"/>
    <w:rsid w:val="003705DD"/>
    <w:rsid w:val="00385033"/>
    <w:rsid w:val="003B0458"/>
    <w:rsid w:val="003E0E81"/>
    <w:rsid w:val="003F72EB"/>
    <w:rsid w:val="003F73A8"/>
    <w:rsid w:val="00454A44"/>
    <w:rsid w:val="00481C89"/>
    <w:rsid w:val="004C3AB3"/>
    <w:rsid w:val="004F0D90"/>
    <w:rsid w:val="005474AC"/>
    <w:rsid w:val="00566A46"/>
    <w:rsid w:val="00575C59"/>
    <w:rsid w:val="005A648B"/>
    <w:rsid w:val="005B50CB"/>
    <w:rsid w:val="005C299C"/>
    <w:rsid w:val="005C53F2"/>
    <w:rsid w:val="005D2E90"/>
    <w:rsid w:val="00603B1A"/>
    <w:rsid w:val="00620695"/>
    <w:rsid w:val="006210D4"/>
    <w:rsid w:val="00647014"/>
    <w:rsid w:val="006555A4"/>
    <w:rsid w:val="00664EB9"/>
    <w:rsid w:val="00666457"/>
    <w:rsid w:val="006802EC"/>
    <w:rsid w:val="006A7F8E"/>
    <w:rsid w:val="006E3F80"/>
    <w:rsid w:val="00701DD7"/>
    <w:rsid w:val="007050E3"/>
    <w:rsid w:val="00716CAC"/>
    <w:rsid w:val="00750F12"/>
    <w:rsid w:val="00761A09"/>
    <w:rsid w:val="007904A6"/>
    <w:rsid w:val="007D121B"/>
    <w:rsid w:val="007E33D4"/>
    <w:rsid w:val="007E4AA6"/>
    <w:rsid w:val="00807567"/>
    <w:rsid w:val="00811263"/>
    <w:rsid w:val="00812424"/>
    <w:rsid w:val="0082213E"/>
    <w:rsid w:val="00877AA6"/>
    <w:rsid w:val="008B55EE"/>
    <w:rsid w:val="009546EE"/>
    <w:rsid w:val="00970479"/>
    <w:rsid w:val="00984F3F"/>
    <w:rsid w:val="009B1178"/>
    <w:rsid w:val="009D7F57"/>
    <w:rsid w:val="00A03265"/>
    <w:rsid w:val="00A11B85"/>
    <w:rsid w:val="00A13DC9"/>
    <w:rsid w:val="00A207CE"/>
    <w:rsid w:val="00A241F1"/>
    <w:rsid w:val="00A31380"/>
    <w:rsid w:val="00A3304D"/>
    <w:rsid w:val="00A5016D"/>
    <w:rsid w:val="00A507CB"/>
    <w:rsid w:val="00A60917"/>
    <w:rsid w:val="00A72497"/>
    <w:rsid w:val="00A86CE0"/>
    <w:rsid w:val="00AC13CF"/>
    <w:rsid w:val="00AC38F3"/>
    <w:rsid w:val="00AC5F20"/>
    <w:rsid w:val="00AF2856"/>
    <w:rsid w:val="00B06671"/>
    <w:rsid w:val="00B35DD8"/>
    <w:rsid w:val="00B8382B"/>
    <w:rsid w:val="00B97B57"/>
    <w:rsid w:val="00BB78DA"/>
    <w:rsid w:val="00BF1F3A"/>
    <w:rsid w:val="00C16C52"/>
    <w:rsid w:val="00C36BE4"/>
    <w:rsid w:val="00C555AC"/>
    <w:rsid w:val="00C7549C"/>
    <w:rsid w:val="00C830AD"/>
    <w:rsid w:val="00CF3F58"/>
    <w:rsid w:val="00CF5A63"/>
    <w:rsid w:val="00D010AD"/>
    <w:rsid w:val="00D16F6D"/>
    <w:rsid w:val="00D44966"/>
    <w:rsid w:val="00D45F1E"/>
    <w:rsid w:val="00D56826"/>
    <w:rsid w:val="00D762BB"/>
    <w:rsid w:val="00D90501"/>
    <w:rsid w:val="00DB5B7E"/>
    <w:rsid w:val="00DD0851"/>
    <w:rsid w:val="00DD1E6E"/>
    <w:rsid w:val="00DE6364"/>
    <w:rsid w:val="00DF06A4"/>
    <w:rsid w:val="00DF1BF4"/>
    <w:rsid w:val="00E14D6A"/>
    <w:rsid w:val="00E15855"/>
    <w:rsid w:val="00E41450"/>
    <w:rsid w:val="00E43EA0"/>
    <w:rsid w:val="00E837A0"/>
    <w:rsid w:val="00E843B2"/>
    <w:rsid w:val="00E84EB1"/>
    <w:rsid w:val="00E869DB"/>
    <w:rsid w:val="00EB468A"/>
    <w:rsid w:val="00EC4665"/>
    <w:rsid w:val="00ED5A74"/>
    <w:rsid w:val="00ED6CE0"/>
    <w:rsid w:val="00EE6CC3"/>
    <w:rsid w:val="00F234DC"/>
    <w:rsid w:val="00F30480"/>
    <w:rsid w:val="00F35A4F"/>
    <w:rsid w:val="00F37EBC"/>
    <w:rsid w:val="00F472C7"/>
    <w:rsid w:val="00F60800"/>
    <w:rsid w:val="00F64ADA"/>
    <w:rsid w:val="00F708F2"/>
    <w:rsid w:val="00F72406"/>
    <w:rsid w:val="00F7464E"/>
    <w:rsid w:val="00F811C7"/>
    <w:rsid w:val="00FA69C0"/>
    <w:rsid w:val="00FA6C19"/>
    <w:rsid w:val="00FC57FA"/>
    <w:rsid w:val="00FD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6712"/>
  <w15:docId w15:val="{A0A9E7FD-630A-4558-86AF-392E37C2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9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75</cp:revision>
  <cp:lastPrinted>2024-12-04T13:45:00Z</cp:lastPrinted>
  <dcterms:created xsi:type="dcterms:W3CDTF">2022-02-25T08:58:00Z</dcterms:created>
  <dcterms:modified xsi:type="dcterms:W3CDTF">2024-12-05T10:41:00Z</dcterms:modified>
</cp:coreProperties>
</file>